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DE" w:rsidRP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  <w:r w:rsidRPr="00374FDE">
        <w:rPr>
          <w:rFonts w:ascii="Arial" w:eastAsia="Times New Roman" w:hAnsi="Arial" w:cs="Arial"/>
          <w:b/>
          <w:bCs/>
          <w:color w:val="19405D"/>
        </w:rPr>
        <w:t>DISSECTION HALL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204"/>
        <w:gridCol w:w="39"/>
        <w:gridCol w:w="39"/>
        <w:gridCol w:w="39"/>
        <w:gridCol w:w="39"/>
      </w:tblGrid>
      <w:tr w:rsidR="00374FDE" w:rsidRPr="00374FDE" w:rsidTr="00374FDE">
        <w:trPr>
          <w:gridAfter w:val="4"/>
        </w:trPr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Essential Equipment and Instruments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Count/Availability of Instruments/Equipments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Tank with a capacity to preserve 2 to 4 bodies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Dissection Tables Sets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Dissecting Table-Full size with steel top or marble top stainless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Dissecting Table-Half size with steel top or marble top stainless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Bone cutter of the number 3/4, 1/2, 1/4, 1/8 - fine pointed Chisel bone dissector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Machines for bones and brain sectioning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X-ray viewing box or panels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Glass jars of different sizes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44"/>
              <w:gridCol w:w="2899"/>
            </w:tblGrid>
            <w:tr w:rsidR="00374FDE" w:rsidRPr="00374FDE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374FDE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44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rPr>
          <w:trHeight w:val="225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FD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Reagents</w:t>
            </w: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Reagents/Liquids/Others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Availability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Preservative Chemicals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FDE" w:rsidRP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  <w:r w:rsidRPr="00374FDE">
        <w:rPr>
          <w:rFonts w:ascii="Arial" w:eastAsia="Times New Roman" w:hAnsi="Arial" w:cs="Arial"/>
          <w:b/>
          <w:bCs/>
          <w:color w:val="19405D"/>
        </w:rPr>
        <w:t>RASASHASTRA AND BHAISHAJYA KALPANA LABORATORY (TEACHING)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216"/>
        <w:gridCol w:w="36"/>
        <w:gridCol w:w="36"/>
        <w:gridCol w:w="36"/>
        <w:gridCol w:w="36"/>
      </w:tblGrid>
      <w:tr w:rsidR="00374FDE" w:rsidRPr="00374FDE" w:rsidTr="00374FDE">
        <w:trPr>
          <w:gridAfter w:val="4"/>
        </w:trPr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Essential Equipment and Instruments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Count/Availability of Instruments/Equipments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Khalva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 Small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Khalva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 Medium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Khalva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 Porcelain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Khalva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-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Tapta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khalva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Heating Device-Gas Stove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Electronic Balance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Heating Device-Hot plate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Heating Device-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Chulla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(Charcoal)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Vessels-Frying Pan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Vessels-Steel Vessel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Vessels-Spatula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Vessels-Ladles &amp; Spoons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Vessels-Knife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Vessels-Plates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Vessels-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Samdamsa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(Tongs)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Measuring Equipments Different Size (Glass)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Big Vessels &amp; Containers- Brass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Big Vessels &amp; Containers-Copper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Big Vessels &amp; Containers-Steel etc.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Balance (Different Capacities)-Physical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Balance (Different Capacities)-Chemical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Pounding Apparatus (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Ulukhala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Sieves (Assorted Numbers &amp; Size)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Wet Grinder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Mixi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Juice Extractor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Putas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(Different kind)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Pyrometer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Thermometer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Pressure Cooker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Moosha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(Crucibles)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Koshti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with Blower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Refrigerator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Jars(Porcelain) Fermentation Purpose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Dola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Valuka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Pithara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Bhudhara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etc.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Distillation Apparatus &amp;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Arka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Yantra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Enamel Trays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Spirit Lamp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Earthen Vessels-Pots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43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Kupipakva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Bhatti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Almiras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&amp; Racks for storage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48"/>
              <w:gridCol w:w="2903"/>
            </w:tblGrid>
            <w:tr w:rsidR="00374FDE" w:rsidRPr="00374FDE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374FDE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168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74FDE" w:rsidRP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  <w:r w:rsidRPr="00374FDE">
        <w:rPr>
          <w:rFonts w:ascii="Arial" w:eastAsia="Times New Roman" w:hAnsi="Arial" w:cs="Arial"/>
          <w:b/>
          <w:bCs/>
          <w:color w:val="19405D"/>
        </w:rPr>
        <w:t>PHYSIOLOGY (KRIYA SHARIR) LABORATORY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226"/>
        <w:gridCol w:w="35"/>
        <w:gridCol w:w="33"/>
        <w:gridCol w:w="33"/>
        <w:gridCol w:w="33"/>
      </w:tblGrid>
      <w:tr w:rsidR="00374FDE" w:rsidRPr="00374FDE" w:rsidTr="00374FDE">
        <w:trPr>
          <w:gridAfter w:val="4"/>
        </w:trPr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Essential Equipment and Instruments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Count/Availability of Instruments/Equipments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Microscopes with oil immersion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Westergren's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pipette for ESR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Haematocrit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Tube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Sahli's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Haemoglobinometer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Haemocytometer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Sphygmomanometer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Stethoscope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Clinical Thermometer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Knee Hammer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Tuning forks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Electrocardiograph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Stop watches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Water Distillation still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Balances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Cover slips, glassware,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Microslides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Centrifuge with speed control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Colorimeter (Photoelectric)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pH Meter (Electric)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pH Comparator with disc in a batch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Refrigerator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Newton's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colour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wheel in a batch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Sterilizer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52"/>
              <w:gridCol w:w="2906"/>
            </w:tblGrid>
            <w:tr w:rsidR="00374FDE" w:rsidRPr="00374FDE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374FDE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1024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</w:p>
    <w:p w:rsid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</w:p>
    <w:p w:rsid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</w:p>
    <w:p w:rsid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</w:p>
    <w:p w:rsidR="00374FDE" w:rsidRP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  <w:r w:rsidRPr="00374FDE">
        <w:rPr>
          <w:rFonts w:ascii="Arial" w:eastAsia="Times New Roman" w:hAnsi="Arial" w:cs="Arial"/>
          <w:b/>
          <w:bCs/>
          <w:color w:val="19405D"/>
        </w:rPr>
        <w:t>PHARMACOGNOSY LABORATORY [DRAVYAGUNA]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204"/>
        <w:gridCol w:w="39"/>
        <w:gridCol w:w="39"/>
        <w:gridCol w:w="39"/>
        <w:gridCol w:w="39"/>
      </w:tblGrid>
      <w:tr w:rsidR="00374FDE" w:rsidRPr="00374FDE" w:rsidTr="00374FDE">
        <w:trPr>
          <w:gridAfter w:val="4"/>
        </w:trPr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Essential Equipment and Instruments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Count/Availability of Instruments/Equipments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Field magnifier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Compound microscope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Dissecting Microscope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Microscope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Slides box with cover slips,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Blotting/filter papers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Electronic balance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Dissection Box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Enamel Trays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44"/>
              <w:gridCol w:w="2899"/>
            </w:tblGrid>
            <w:tr w:rsidR="00374FDE" w:rsidRPr="00374FDE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374FDE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33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rPr>
          <w:trHeight w:val="225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FD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Reagents</w:t>
            </w: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Reagents/Liquids/Others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Availability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Chloroform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Alcohol.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HCL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Sulphuric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acid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Sodium, potassium hydroxide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Benedict solution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Sodium nitrate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Potassium nitrate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Citric acid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Iodine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Ethyl Alcohol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12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Potassium Iodide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Xylol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/pure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xylene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(slide preparation)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FDE" w:rsidRPr="00374FDE" w:rsidRDefault="00374FDE" w:rsidP="00374FDE">
      <w:pPr>
        <w:spacing w:after="153" w:line="582" w:lineRule="atLeast"/>
        <w:rPr>
          <w:rFonts w:ascii="Arial" w:eastAsia="Times New Roman" w:hAnsi="Arial" w:cs="Arial"/>
          <w:b/>
          <w:bCs/>
          <w:color w:val="19405D"/>
        </w:rPr>
      </w:pPr>
      <w:r w:rsidRPr="00374FDE">
        <w:rPr>
          <w:rFonts w:ascii="Arial" w:eastAsia="Times New Roman" w:hAnsi="Arial" w:cs="Arial"/>
          <w:b/>
          <w:bCs/>
          <w:color w:val="19405D"/>
        </w:rPr>
        <w:lastRenderedPageBreak/>
        <w:t>ROG-VIGYAN (PATHOLOGY LABORATORY)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212"/>
        <w:gridCol w:w="37"/>
        <w:gridCol w:w="37"/>
        <w:gridCol w:w="37"/>
        <w:gridCol w:w="37"/>
      </w:tblGrid>
      <w:tr w:rsidR="00374FDE" w:rsidRPr="00374FDE" w:rsidTr="00374FDE">
        <w:trPr>
          <w:gridAfter w:val="4"/>
        </w:trPr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gridSpan w:val="5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tblBorders>
                <w:top w:val="single" w:sz="6" w:space="0" w:color="BAC4C5"/>
                <w:left w:val="single" w:sz="6" w:space="0" w:color="BAC4C5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67"/>
              <w:gridCol w:w="3738"/>
              <w:gridCol w:w="2336"/>
            </w:tblGrid>
            <w:tr w:rsidR="00374FDE" w:rsidRPr="00374FDE">
              <w:trPr>
                <w:trHeight w:val="444"/>
                <w:jc w:val="center"/>
              </w:trPr>
              <w:tc>
                <w:tcPr>
                  <w:tcW w:w="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S.No</w:t>
                  </w:r>
                  <w:proofErr w:type="spellEnd"/>
                </w:p>
              </w:tc>
              <w:tc>
                <w:tcPr>
                  <w:tcW w:w="200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44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Essential Equipment and Instruments</w:t>
                  </w:r>
                </w:p>
              </w:tc>
              <w:tc>
                <w:tcPr>
                  <w:tcW w:w="1250" w:type="pct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Count/Availability of Instruments/Equipments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Binocular microscope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X-ray view box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Sterile disposable lancer/needle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Sahli's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Square tube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Hb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pipette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Dropper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Glass rod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WBC Pipette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Improved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Neubauer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chamber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Cover slip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Red cell pipette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Cleaned slides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Incubator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Wintrobe's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tube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Pasteur's pipette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Centrifuge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Graduatee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machine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Westregrens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pipette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Rubber teat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Westergrens's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stand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Litmus paper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pH indicator paper strips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Urinometer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Multi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stix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Bunsen burner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Test tube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Glass Jars with lid of different sizes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27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Magnifying lens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Autoclave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Water bath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Separating funnels of various sizes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Stop watch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Ultraviolet lamp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Monocular microscope with oil emersion lens20(e)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Capillary Tubes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Hot air oven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Microscope with oil immersion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Refrigerators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Sterile vessels/bottle to collect samples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BP Apparatus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Stethocope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Thermometer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Tongue depressor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Torch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Knee hammer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Measuring Tape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ENT examination set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Reflectors(Mirrors)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Weighing machine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Tuning Forks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Nasal speculum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Laryngoscope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Catheters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Probes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Physical balance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Syringe needle destroyer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HBs Ag kit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HIV kit -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Tridot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(method by T 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Mitra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58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CT and BT kit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59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Cell counter (</w:t>
                  </w:r>
                  <w:proofErr w:type="spellStart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haemoautoanalyser</w:t>
                  </w:r>
                  <w:proofErr w:type="spellEnd"/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374FDE" w:rsidRPr="00374FDE">
              <w:trPr>
                <w:jc w:val="center"/>
              </w:trPr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Renal profile, LET kit, Lipid profile, Blood Sugar kit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2C6C9"/>
                    <w:right w:val="single" w:sz="6" w:space="0" w:color="C2C6C9"/>
                  </w:tcBorders>
                  <w:shd w:val="clear" w:color="auto" w:fill="auto"/>
                  <w:tcMar>
                    <w:top w:w="46" w:type="dxa"/>
                    <w:left w:w="153" w:type="dxa"/>
                    <w:bottom w:w="46" w:type="dxa"/>
                    <w:right w:w="46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306" w:lineRule="atLeast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374FD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Available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4FDE" w:rsidRPr="00374FDE" w:rsidTr="00374FD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46"/>
              <w:gridCol w:w="2902"/>
            </w:tblGrid>
            <w:tr w:rsidR="00374FDE" w:rsidRPr="00374FDE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374FDE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74FDE" w:rsidRPr="00374FDE" w:rsidRDefault="00374FDE" w:rsidP="00374FDE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374FDE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949</w:t>
                  </w:r>
                </w:p>
              </w:tc>
            </w:tr>
          </w:tbl>
          <w:p w:rsidR="00374FDE" w:rsidRPr="00374FDE" w:rsidRDefault="00374FDE" w:rsidP="0037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4FDE" w:rsidRPr="00374FDE" w:rsidRDefault="00374FDE" w:rsidP="0037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E3E96" w:rsidRDefault="004E3E96"/>
    <w:p w:rsidR="004E3E96" w:rsidRDefault="004E3E96" w:rsidP="004E3E96">
      <w:pPr>
        <w:shd w:val="clear" w:color="auto" w:fill="FFFFFF"/>
        <w:spacing w:after="153" w:line="582" w:lineRule="atLeast"/>
        <w:rPr>
          <w:rFonts w:ascii="Arial" w:eastAsia="Times New Roman" w:hAnsi="Arial" w:cs="Arial"/>
          <w:b/>
          <w:bCs/>
          <w:color w:val="19405D"/>
          <w:sz w:val="26"/>
          <w:szCs w:val="26"/>
        </w:rPr>
      </w:pPr>
    </w:p>
    <w:p w:rsidR="004E3E96" w:rsidRDefault="004E3E96" w:rsidP="004E3E96">
      <w:pPr>
        <w:shd w:val="clear" w:color="auto" w:fill="FFFFFF"/>
        <w:spacing w:after="153" w:line="582" w:lineRule="atLeast"/>
        <w:rPr>
          <w:rFonts w:ascii="Arial" w:eastAsia="Times New Roman" w:hAnsi="Arial" w:cs="Arial"/>
          <w:b/>
          <w:bCs/>
          <w:color w:val="19405D"/>
          <w:sz w:val="26"/>
          <w:szCs w:val="26"/>
        </w:rPr>
      </w:pPr>
    </w:p>
    <w:p w:rsidR="004E3E96" w:rsidRDefault="004E3E96" w:rsidP="004E3E96">
      <w:pPr>
        <w:shd w:val="clear" w:color="auto" w:fill="FFFFFF"/>
        <w:spacing w:after="153" w:line="582" w:lineRule="atLeast"/>
        <w:rPr>
          <w:rFonts w:ascii="Arial" w:eastAsia="Times New Roman" w:hAnsi="Arial" w:cs="Arial"/>
          <w:b/>
          <w:bCs/>
          <w:color w:val="19405D"/>
          <w:sz w:val="26"/>
          <w:szCs w:val="26"/>
        </w:rPr>
      </w:pPr>
    </w:p>
    <w:p w:rsidR="004E3E96" w:rsidRPr="004E3E96" w:rsidRDefault="004E3E96" w:rsidP="004E3E96">
      <w:pPr>
        <w:shd w:val="clear" w:color="auto" w:fill="FFFFFF"/>
        <w:spacing w:after="153" w:line="582" w:lineRule="atLeast"/>
        <w:rPr>
          <w:rFonts w:ascii="Arial" w:eastAsia="Times New Roman" w:hAnsi="Arial" w:cs="Arial"/>
          <w:b/>
          <w:bCs/>
          <w:color w:val="19405D"/>
          <w:sz w:val="26"/>
          <w:szCs w:val="26"/>
        </w:rPr>
      </w:pPr>
      <w:r w:rsidRPr="004E3E96">
        <w:rPr>
          <w:rFonts w:ascii="Arial" w:eastAsia="Times New Roman" w:hAnsi="Arial" w:cs="Arial"/>
          <w:b/>
          <w:bCs/>
          <w:color w:val="19405D"/>
          <w:sz w:val="26"/>
          <w:szCs w:val="26"/>
        </w:rPr>
        <w:t>Instruments and Equipments for OPD</w:t>
      </w:r>
    </w:p>
    <w:tbl>
      <w:tblPr>
        <w:tblW w:w="5000" w:type="pct"/>
        <w:shd w:val="clear" w:color="auto" w:fill="EAF4F9"/>
        <w:tblCellMar>
          <w:left w:w="0" w:type="dxa"/>
          <w:right w:w="0" w:type="dxa"/>
        </w:tblCellMar>
        <w:tblLook w:val="04A0"/>
      </w:tblPr>
      <w:tblGrid>
        <w:gridCol w:w="9323"/>
        <w:gridCol w:w="37"/>
      </w:tblGrid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52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Kayachikitsa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Tongue depressor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Gloves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Measuring tape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Weight and height measuring stand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Knee Hammer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Shalya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Tantra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Minor OT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Instruments for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anorectal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examination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Surgical Blades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Viewing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Cheetle's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</w:t>
                        </w:r>
                        <w:proofErr w:type="gram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..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Shalakya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Tantra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Tuning forks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Ophthalmoscope/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fundoscope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Auroscope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Viewing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ENT kit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Bull's lamp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Prasuti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Tantra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&amp;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Stri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Roga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Weighing machine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Sim's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speculum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Cusco's speculum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Lamp stand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Viewing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Measuring tape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Bal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Roga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Scale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Weighing machine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View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Panchkarma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 Box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Stethoscope.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Examination Table.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Thermometer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Tongue depressor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Torch.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Measuring tape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Weight and height measuring stand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Knee Hammer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Gloves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Yoga Section (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Swas-tha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Rakhshan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)</w:t>
                  </w: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5068"/>
                    <w:gridCol w:w="3667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Reagents/Liquids/Others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Availability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Facilities available (Equipment, Instrument, Furniture etc)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15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Casualty</w:t>
                  </w: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5068"/>
                    <w:gridCol w:w="3667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lastRenderedPageBreak/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Reagents/Liquids/Others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Availability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Facilities available (Equipment, Instrument, Furniture etc)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shd w:val="clear" w:color="auto" w:fill="EAF4F9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89"/>
              <w:gridCol w:w="2937"/>
            </w:tblGrid>
            <w:tr w:rsidR="004E3E96" w:rsidRPr="004E3E96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4E3E96">
                    <w:rPr>
                      <w:rFonts w:ascii="Tahoma" w:eastAsia="Times New Roman" w:hAnsi="Tahoma" w:cs="Tahoma"/>
                      <w:sz w:val="18"/>
                      <w:szCs w:val="18"/>
                    </w:rPr>
                    <w:lastRenderedPageBreak/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4E3E96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112</w:t>
                  </w: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EAF4F9"/>
            <w:vAlign w:val="center"/>
            <w:hideMark/>
          </w:tcPr>
          <w:p w:rsidR="004E3E96" w:rsidRPr="004E3E96" w:rsidRDefault="004E3E96" w:rsidP="004E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E3E96" w:rsidRPr="004E3E96" w:rsidRDefault="004E3E96" w:rsidP="004E3E96">
      <w:pPr>
        <w:shd w:val="clear" w:color="auto" w:fill="FFFFFF"/>
        <w:spacing w:after="153" w:line="582" w:lineRule="atLeast"/>
        <w:rPr>
          <w:rFonts w:ascii="Arial" w:eastAsia="Times New Roman" w:hAnsi="Arial" w:cs="Arial"/>
          <w:b/>
          <w:bCs/>
          <w:color w:val="19405D"/>
          <w:sz w:val="26"/>
          <w:szCs w:val="26"/>
        </w:rPr>
      </w:pPr>
      <w:r w:rsidRPr="004E3E96">
        <w:rPr>
          <w:rFonts w:ascii="Arial" w:eastAsia="Times New Roman" w:hAnsi="Arial" w:cs="Arial"/>
          <w:b/>
          <w:bCs/>
          <w:color w:val="19405D"/>
          <w:sz w:val="26"/>
          <w:szCs w:val="26"/>
        </w:rPr>
        <w:t>Instruments and Equipments for LABOUR ROOM</w:t>
      </w:r>
    </w:p>
    <w:tbl>
      <w:tblPr>
        <w:tblW w:w="5000" w:type="pct"/>
        <w:shd w:val="clear" w:color="auto" w:fill="EAF4F9"/>
        <w:tblCellMar>
          <w:left w:w="0" w:type="dxa"/>
          <w:right w:w="0" w:type="dxa"/>
        </w:tblCellMar>
        <w:tblLook w:val="04A0"/>
      </w:tblPr>
      <w:tblGrid>
        <w:gridCol w:w="9360"/>
      </w:tblGrid>
      <w:tr w:rsidR="004E3E96" w:rsidRPr="004E3E96" w:rsidTr="004E3E96">
        <w:tc>
          <w:tcPr>
            <w:tcW w:w="0" w:type="auto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865"/>
              <w:gridCol w:w="37"/>
              <w:gridCol w:w="37"/>
              <w:gridCol w:w="36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</w:tblGrid>
            <w:tr w:rsidR="004E3E96" w:rsidRPr="004E3E96">
              <w:trPr>
                <w:gridAfter w:val="10"/>
                <w:trHeight w:val="255"/>
              </w:trPr>
              <w:tc>
                <w:tcPr>
                  <w:tcW w:w="0" w:type="auto"/>
                  <w:gridSpan w:val="5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3E96" w:rsidRPr="004E3E96">
              <w:tc>
                <w:tcPr>
                  <w:tcW w:w="0" w:type="auto"/>
                  <w:gridSpan w:val="15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Equipments, Instruments, Furniture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Shadowless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Lamp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Suction Machine (Neonatal)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Oxygen Cylinder and Mask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Foetal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Toco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Cardiograph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Radient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Warmer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Phototherapy Unit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Weighing Machine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Paediatric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Patient trolley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Anaesthesia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trolley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Infantometer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Vacuum extractor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Foetal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Doppler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Low cavity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Steriliser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Macintosh rubber sheet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Catguts and Thread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Instruments for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labour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and Episiotomy (Scissors, forceps, needle, holder etc.)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Baby tray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HIV kit for emergency patients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Plain and Hole towels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Nebuliser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Foetoscope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Autoclave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Drums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Instrumental Trolley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OT tables with head up and head low facility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Pulse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Oxymeter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Resuscitation kit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Boyle's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Electrocautery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MTP Suction Machine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Anaesthesia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Kit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Blunt and Sharp Curettes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Dilators set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Hegar's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, Hawkins)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Sim's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Speculum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Anterior Vaginal Wall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Cysco's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Speculum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Uterine sound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Volsellum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MTP Suction Curette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Needles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Needle holders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Sponge holding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forcep's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Towel Clips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Retractors abdominal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Doyne's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etc.)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Green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armytage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Uterus holding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Kocher's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Artery forceps (Long, short, Mosquito)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Scissors- different sizes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Forceps obstetrics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Endotracheal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tubes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B.P.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Cord Cutting appliances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I.U.C.D. removing hook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Bladder Sound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153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3500" w:type="pct"/>
                    <w:jc w:val="center"/>
                    <w:shd w:val="clear" w:color="auto" w:fill="EAF4F9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13"/>
                    <w:gridCol w:w="2793"/>
                  </w:tblGrid>
                  <w:tr w:rsidR="004E3E96" w:rsidRPr="004E3E96">
                    <w:trPr>
                      <w:jc w:val="center"/>
                    </w:trPr>
                    <w:tc>
                      <w:tcPr>
                        <w:tcW w:w="2750" w:type="pct"/>
                        <w:shd w:val="clear" w:color="auto" w:fill="EAF4F9"/>
                        <w:tcMar>
                          <w:top w:w="0" w:type="dxa"/>
                          <w:left w:w="337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460" w:lineRule="atLeast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  <w:lastRenderedPageBreak/>
                          <w:t>Total :</w:t>
                        </w:r>
                      </w:p>
                    </w:tc>
                    <w:tc>
                      <w:tcPr>
                        <w:tcW w:w="2500" w:type="pct"/>
                        <w:shd w:val="clear" w:color="auto" w:fill="EAF4F9"/>
                        <w:tcMar>
                          <w:top w:w="0" w:type="dxa"/>
                          <w:left w:w="337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460" w:lineRule="atLeast"/>
                          <w:rPr>
                            <w:rFonts w:ascii="Tahoma" w:eastAsia="Times New Roman" w:hAnsi="Tahoma" w:cs="Tahom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ahoma" w:eastAsia="Times New Roman" w:hAnsi="Tahoma" w:cs="Tahoma"/>
                            <w:b/>
                            <w:bCs/>
                            <w:sz w:val="20"/>
                            <w:szCs w:val="20"/>
                          </w:rPr>
                          <w:t>140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</w:tbl>
    <w:p w:rsidR="004E3E96" w:rsidRDefault="004E3E96"/>
    <w:p w:rsidR="004E3E96" w:rsidRDefault="004E3E96"/>
    <w:p w:rsidR="004E3E96" w:rsidRDefault="004E3E96"/>
    <w:p w:rsidR="004E3E96" w:rsidRDefault="004E3E96"/>
    <w:p w:rsidR="004E3E96" w:rsidRDefault="004E3E96"/>
    <w:p w:rsidR="004E3E96" w:rsidRDefault="004E3E96"/>
    <w:tbl>
      <w:tblPr>
        <w:tblW w:w="5000" w:type="pct"/>
        <w:shd w:val="clear" w:color="auto" w:fill="EAF4F9"/>
        <w:tblCellMar>
          <w:left w:w="0" w:type="dxa"/>
          <w:right w:w="0" w:type="dxa"/>
        </w:tblCellMar>
        <w:tblLook w:val="04A0"/>
      </w:tblPr>
      <w:tblGrid>
        <w:gridCol w:w="9320"/>
        <w:gridCol w:w="40"/>
      </w:tblGrid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p w:rsidR="004E3E96" w:rsidRDefault="004E3E96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866"/>
              <w:gridCol w:w="36"/>
              <w:gridCol w:w="36"/>
              <w:gridCol w:w="36"/>
              <w:gridCol w:w="36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  <w:gridCol w:w="35"/>
            </w:tblGrid>
            <w:tr w:rsidR="004E3E96" w:rsidRPr="004E3E96">
              <w:trPr>
                <w:gridAfter w:val="10"/>
                <w:trHeight w:val="525"/>
              </w:trPr>
              <w:tc>
                <w:tcPr>
                  <w:tcW w:w="0" w:type="auto"/>
                  <w:gridSpan w:val="5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Shalya</w:t>
                  </w:r>
                  <w:proofErr w:type="spellEnd"/>
                </w:p>
              </w:tc>
            </w:tr>
            <w:tr w:rsidR="004E3E96" w:rsidRPr="004E3E96">
              <w:tc>
                <w:tcPr>
                  <w:tcW w:w="0" w:type="auto"/>
                  <w:gridSpan w:val="15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Essential Equipments and Instruments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Spot light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Shadowless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ceiling fitted)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Needle holding Forceps (big- medium-small)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Dressing drums of Assorted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Drum stand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IV Stand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X-ray View Box (double)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Cheetles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Mosquito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Scissors straight (Tailor)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Scissors curved of different sizes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Stich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removal scissors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Dissection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Sinus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Probes - Assorted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Pointed scissors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Abdominal Retractors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Tissue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Bob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Kock's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Kocher's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Urethral Dilators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Rubber catheters of Assorted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Metal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Cathetors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Corrugated rubber drain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Suturing Needle (straight/curved) of Assorted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Surgical Thread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Sponge holding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Right Angle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cholecystectomy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Stone holding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Allies Forceps small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Allies Forceps Big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Artery Forceps small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Artery Forceps big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Artery Forceps Medium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Sigmoidoscope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Rigid/flexible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Barron Pile's Gun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Laryngoscope Pediatric/Adult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Boyles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Multiparameter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Monitor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Ambu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Bag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Suction machine Electrical or Manual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Emergency power back up facility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Emergency light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Fire Extinguisher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Skin grafting knife with handle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Surgical blades of different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Handle of different size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Vertical BP Instrument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Self-Retaining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Bone cutter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Giggly Saw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Scoop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Periasteum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elevator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Maggler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High Pressure Autoclave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Fumigator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Refrigerator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Nitrous Oxide Cylinder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Hydrolic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Operation Table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Boyle's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Appratus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Instrument Trolley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Endotracheal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Tube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Proctoscope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with or without illumination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Revolving Stool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Gabrial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Syringe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Strecher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with trolley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Needle holder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BP Apparatus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Suction Machine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3500" w:type="pct"/>
                    <w:jc w:val="center"/>
                    <w:shd w:val="clear" w:color="auto" w:fill="EAF4F9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13"/>
                    <w:gridCol w:w="2793"/>
                  </w:tblGrid>
                  <w:tr w:rsidR="004E3E96" w:rsidRPr="004E3E96">
                    <w:trPr>
                      <w:jc w:val="center"/>
                    </w:trPr>
                    <w:tc>
                      <w:tcPr>
                        <w:tcW w:w="2750" w:type="pct"/>
                        <w:shd w:val="clear" w:color="auto" w:fill="EAF4F9"/>
                        <w:tcMar>
                          <w:top w:w="0" w:type="dxa"/>
                          <w:left w:w="337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460" w:lineRule="atLeast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  <w:lastRenderedPageBreak/>
                          <w:t>Total :</w:t>
                        </w:r>
                      </w:p>
                    </w:tc>
                    <w:tc>
                      <w:tcPr>
                        <w:tcW w:w="2500" w:type="pct"/>
                        <w:shd w:val="clear" w:color="auto" w:fill="EAF4F9"/>
                        <w:tcMar>
                          <w:top w:w="0" w:type="dxa"/>
                          <w:left w:w="337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460" w:lineRule="atLeast"/>
                          <w:rPr>
                            <w:rFonts w:ascii="Tahoma" w:eastAsia="Times New Roman" w:hAnsi="Tahoma" w:cs="Tahom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ahoma" w:eastAsia="Times New Roman" w:hAnsi="Tahoma" w:cs="Tahoma"/>
                            <w:b/>
                            <w:bCs/>
                            <w:sz w:val="20"/>
                            <w:szCs w:val="20"/>
                          </w:rPr>
                          <w:t>262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1848"/>
              <w:gridCol w:w="1847"/>
              <w:gridCol w:w="1838"/>
              <w:gridCol w:w="1838"/>
              <w:gridCol w:w="1839"/>
              <w:gridCol w:w="15"/>
              <w:gridCol w:w="15"/>
              <w:gridCol w:w="15"/>
              <w:gridCol w:w="15"/>
              <w:gridCol w:w="15"/>
              <w:gridCol w:w="15"/>
              <w:gridCol w:w="15"/>
              <w:gridCol w:w="15"/>
              <w:gridCol w:w="15"/>
              <w:gridCol w:w="15"/>
            </w:tblGrid>
            <w:tr w:rsidR="004E3E96" w:rsidRPr="004E3E96">
              <w:trPr>
                <w:gridAfter w:val="14"/>
                <w:trHeight w:val="22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  <w:tr w:rsidR="004E3E96" w:rsidRPr="004E3E96">
              <w:trPr>
                <w:gridAfter w:val="10"/>
                <w:trHeight w:val="375"/>
              </w:trPr>
              <w:tc>
                <w:tcPr>
                  <w:tcW w:w="0" w:type="auto"/>
                  <w:gridSpan w:val="5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Shalakya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: Ophthalmic Equipment or Instruments for Operative Surgery</w:t>
                  </w:r>
                </w:p>
              </w:tc>
            </w:tr>
            <w:tr w:rsidR="004E3E96" w:rsidRPr="004E3E96">
              <w:tc>
                <w:tcPr>
                  <w:tcW w:w="0" w:type="auto"/>
                  <w:gridSpan w:val="15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Essential Equipments and Instruments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Ophthalmic Operation table with Head rest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Sterilizing box/case with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matts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Lens insertion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Keratome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Desmarres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lid retractors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Cat-paw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lacrimal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Mueller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lacrimal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sac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Dastoor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iris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MeyrhoeferChalazioncurrete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Sinsky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lens manipulating hook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IOL Manipulator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Foreign body spud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Lewis lens loop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vectis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Cystotome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and spoon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Mule Evisceration spoon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Iris repository (double-ended)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Jameson muscle hook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Wills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cautery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with copper ball-point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Langs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lacrimal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sac dissector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Kelly Glaucoma punch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Elevator (double ended)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Nasal speculum adult/child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Wilder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punctum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Dilator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Bowman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lacrimal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probes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Hartman mosquito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Colibri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 1*2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teech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Mc. person corneal forceps with tying platform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Dressing forceps, serrated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Moorfieldconjuctival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Fixation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Beer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cilea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epilation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)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Arruga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capsular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SnellenEntropion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clamp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Chalazion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clamps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Vannas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straight scissors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Barraquer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needle holder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Air injection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Healon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aspirating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AC was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Lacrimal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Hydrodialysis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J-loop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(Right/Left With silicon tubing)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Simcok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direct I/A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cannula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with silicon tubing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Irrigating aspirating handle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Lens dialer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Superior Rectus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Eye wash glasses (for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Tarpana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Karma)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Swimming Goggles (for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Tarpana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Karma)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shd w:val="clear" w:color="auto" w:fill="EAF4F9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88"/>
              <w:gridCol w:w="2936"/>
            </w:tblGrid>
            <w:tr w:rsidR="004E3E96" w:rsidRPr="004E3E96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4E3E96">
                    <w:rPr>
                      <w:rFonts w:ascii="Tahoma" w:eastAsia="Times New Roman" w:hAnsi="Tahoma" w:cs="Tahoma"/>
                      <w:sz w:val="18"/>
                      <w:szCs w:val="18"/>
                    </w:rPr>
                    <w:lastRenderedPageBreak/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4E3E96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EAF4F9"/>
            <w:vAlign w:val="center"/>
            <w:hideMark/>
          </w:tcPr>
          <w:p w:rsidR="004E3E96" w:rsidRPr="004E3E96" w:rsidRDefault="004E3E96" w:rsidP="004E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22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Shalakya</w:t>
                  </w:r>
                  <w:proofErr w:type="spellEnd"/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-ENT-Surgical or Operative Procedural Instruments</w:t>
                  </w: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4011"/>
                    <w:gridCol w:w="4724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Essential Equipments and Instruments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noWrap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Count/Availability of Instruments/Equipments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Aural Syringe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Jobson's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Aural Probe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Eustachian Catheter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Mastoid Retractor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Mastoid Gouge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Mallet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Nasal Foreign Body hook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Nasal packing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Nasal Snare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Bayonet Shaped gouge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Walshman's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Laryngeal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Tongue plate with throat suction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Tonsil holding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Tonsillar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suction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Adenoid curette with cage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Peritonsillarabcess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draining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Fuller's </w:t>
                        </w: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Tracheostomy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Tube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Cheatel's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 xml:space="preserve"> Forceps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  <w:tr w:rsidR="004E3E96" w:rsidRPr="004E3E96" w:rsidTr="004E3E96">
        <w:tc>
          <w:tcPr>
            <w:tcW w:w="0" w:type="auto"/>
            <w:shd w:val="clear" w:color="auto" w:fill="EAF4F9"/>
            <w:vAlign w:val="center"/>
            <w:hideMark/>
          </w:tcPr>
          <w:tbl>
            <w:tblPr>
              <w:tblW w:w="3500" w:type="pct"/>
              <w:jc w:val="center"/>
              <w:shd w:val="clear" w:color="auto" w:fill="EAF4F9"/>
              <w:tblCellMar>
                <w:left w:w="0" w:type="dxa"/>
                <w:right w:w="0" w:type="dxa"/>
              </w:tblCellMar>
              <w:tblLook w:val="04A0"/>
            </w:tblPr>
            <w:tblGrid>
              <w:gridCol w:w="3588"/>
              <w:gridCol w:w="2936"/>
            </w:tblGrid>
            <w:tr w:rsidR="004E3E96" w:rsidRPr="004E3E96">
              <w:trPr>
                <w:jc w:val="center"/>
              </w:trPr>
              <w:tc>
                <w:tcPr>
                  <w:tcW w:w="275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4E3E96">
                    <w:rPr>
                      <w:rFonts w:ascii="Tahoma" w:eastAsia="Times New Roman" w:hAnsi="Tahoma" w:cs="Tahoma"/>
                      <w:sz w:val="18"/>
                      <w:szCs w:val="18"/>
                    </w:rPr>
                    <w:t>Total :</w:t>
                  </w:r>
                </w:p>
              </w:tc>
              <w:tc>
                <w:tcPr>
                  <w:tcW w:w="2500" w:type="pct"/>
                  <w:shd w:val="clear" w:color="auto" w:fill="EAF4F9"/>
                  <w:tcMar>
                    <w:top w:w="0" w:type="dxa"/>
                    <w:left w:w="337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460" w:lineRule="atLeast"/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 w:rsidRPr="004E3E96"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EAF4F9"/>
            <w:vAlign w:val="center"/>
            <w:hideMark/>
          </w:tcPr>
          <w:p w:rsidR="004E3E96" w:rsidRPr="004E3E96" w:rsidRDefault="004E3E96" w:rsidP="004E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3E96" w:rsidRPr="004E3E96" w:rsidTr="004E3E96">
        <w:tc>
          <w:tcPr>
            <w:tcW w:w="0" w:type="auto"/>
            <w:gridSpan w:val="2"/>
            <w:shd w:val="clear" w:color="auto" w:fill="EAF4F9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4E3E96" w:rsidRPr="004E3E96">
              <w:trPr>
                <w:trHeight w:val="22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  <w:tr w:rsidR="004E3E96" w:rsidRPr="004E3E96">
              <w:trPr>
                <w:trHeight w:val="375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3E96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Others</w:t>
                  </w:r>
                </w:p>
              </w:tc>
            </w:tr>
            <w:tr w:rsidR="004E3E96" w:rsidRPr="004E3E96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BAC4C5"/>
                      <w:left w:val="single" w:sz="6" w:space="0" w:color="BAC4C5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9"/>
                    <w:gridCol w:w="5068"/>
                    <w:gridCol w:w="3667"/>
                  </w:tblGrid>
                  <w:tr w:rsidR="004E3E96" w:rsidRPr="004E3E96">
                    <w:trPr>
                      <w:trHeight w:val="444"/>
                      <w:jc w:val="center"/>
                    </w:trPr>
                    <w:tc>
                      <w:tcPr>
                        <w:tcW w:w="2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S.No</w:t>
                        </w:r>
                        <w:proofErr w:type="spellEnd"/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275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Reagents/Liquids/Others</w:t>
                        </w:r>
                      </w:p>
                    </w:tc>
                    <w:tc>
                      <w:tcPr>
                        <w:tcW w:w="2000" w:type="pct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0" w:type="dxa"/>
                          <w:left w:w="153" w:type="dxa"/>
                          <w:bottom w:w="0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52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E3E9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C1618"/>
                            <w:sz w:val="17"/>
                          </w:rPr>
                          <w:t>*</w:t>
                        </w:r>
                        <w:r w:rsidRPr="004E3E9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Availability</w:t>
                        </w:r>
                      </w:p>
                    </w:tc>
                  </w:tr>
                  <w:tr w:rsidR="004E3E96" w:rsidRPr="004E3E96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Other consumable articles like gloves, syringes, bandages, sutras, etc.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C2C6C9"/>
                          <w:right w:val="single" w:sz="6" w:space="0" w:color="C2C6C9"/>
                        </w:tcBorders>
                        <w:shd w:val="clear" w:color="auto" w:fill="auto"/>
                        <w:tcMar>
                          <w:top w:w="46" w:type="dxa"/>
                          <w:left w:w="276" w:type="dxa"/>
                          <w:bottom w:w="46" w:type="dxa"/>
                          <w:right w:w="460" w:type="dxa"/>
                        </w:tcMar>
                        <w:vAlign w:val="center"/>
                        <w:hideMark/>
                      </w:tcPr>
                      <w:p w:rsidR="004E3E96" w:rsidRPr="004E3E96" w:rsidRDefault="004E3E96" w:rsidP="004E3E96">
                        <w:pPr>
                          <w:spacing w:after="0" w:line="306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E3E96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Available</w:t>
                        </w:r>
                      </w:p>
                    </w:tc>
                  </w:tr>
                </w:tbl>
                <w:p w:rsidR="004E3E96" w:rsidRPr="004E3E96" w:rsidRDefault="004E3E96" w:rsidP="004E3E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3E96" w:rsidRPr="004E3E96" w:rsidRDefault="004E3E96" w:rsidP="004E3E96">
            <w:pPr>
              <w:spacing w:after="0" w:line="240" w:lineRule="auto"/>
              <w:rPr>
                <w:rFonts w:ascii="Arial" w:eastAsia="Times New Roman" w:hAnsi="Arial" w:cs="Arial"/>
                <w:color w:val="19405D"/>
                <w:sz w:val="17"/>
                <w:szCs w:val="17"/>
              </w:rPr>
            </w:pPr>
          </w:p>
        </w:tc>
      </w:tr>
    </w:tbl>
    <w:p w:rsidR="004E3E96" w:rsidRPr="004E3E96" w:rsidRDefault="004E3E96" w:rsidP="004E3E9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19405D"/>
          <w:sz w:val="17"/>
          <w:szCs w:val="17"/>
        </w:rPr>
      </w:pPr>
    </w:p>
    <w:p w:rsidR="00803FF7" w:rsidRDefault="00803FF7"/>
    <w:sectPr w:rsidR="00803FF7" w:rsidSect="00803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4E3E96"/>
    <w:rsid w:val="00374FDE"/>
    <w:rsid w:val="004E3E96"/>
    <w:rsid w:val="00803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ndatory">
    <w:name w:val="mandatory"/>
    <w:basedOn w:val="DefaultParagraphFont"/>
    <w:rsid w:val="004E3E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8586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15282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9039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1639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29895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  <w:divsChild>
            <w:div w:id="11589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8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07653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  <w:divsChild>
            <w:div w:id="90232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1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1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1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5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0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7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8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8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8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5313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  <w:divsChild>
            <w:div w:id="10136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4290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  <w:divsChild>
            <w:div w:id="96397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6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7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4851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  <w:divsChild>
            <w:div w:id="151808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1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8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7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2254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DACH</dc:creator>
  <cp:lastModifiedBy>DACH</cp:lastModifiedBy>
  <cp:revision>1</cp:revision>
  <dcterms:created xsi:type="dcterms:W3CDTF">2022-06-14T15:46:00Z</dcterms:created>
  <dcterms:modified xsi:type="dcterms:W3CDTF">2022-06-14T16:04:00Z</dcterms:modified>
</cp:coreProperties>
</file>